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F7D" w:rsidRPr="00121F7D" w:rsidRDefault="00121F7D" w:rsidP="00121F7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21F7D">
        <w:rPr>
          <w:rFonts w:ascii="Times New Roman" w:hAnsi="Times New Roman" w:cs="Times New Roman"/>
          <w:sz w:val="26"/>
          <w:szCs w:val="26"/>
        </w:rPr>
        <w:t>П Р О Е К Т</w:t>
      </w:r>
    </w:p>
    <w:p w:rsidR="00526093" w:rsidRDefault="000D3688" w:rsidP="000D368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4613"/>
      </w:tblGrid>
      <w:tr w:rsidR="00526093" w:rsidTr="00526093">
        <w:tc>
          <w:tcPr>
            <w:tcW w:w="10173" w:type="dxa"/>
          </w:tcPr>
          <w:p w:rsidR="00526093" w:rsidRDefault="00526093" w:rsidP="000D36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13" w:type="dxa"/>
          </w:tcPr>
          <w:p w:rsidR="00526093" w:rsidRDefault="00526093" w:rsidP="005260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№ 3 </w:t>
            </w:r>
          </w:p>
          <w:p w:rsidR="00526093" w:rsidRDefault="00526093" w:rsidP="00BF49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программе «</w:t>
            </w:r>
            <w:r w:rsidRPr="000D3688">
              <w:rPr>
                <w:rFonts w:ascii="Times New Roman" w:hAnsi="Times New Roman" w:cs="Times New Roman"/>
                <w:sz w:val="26"/>
                <w:szCs w:val="26"/>
              </w:rPr>
              <w:t xml:space="preserve">Комплексное развитие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социальной инфраструктуры                                                                                                                                    </w:t>
            </w:r>
            <w:r w:rsidRPr="000D3688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город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Норильск»</w:t>
            </w:r>
            <w:r w:rsidRPr="000D3688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BF495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D3688">
              <w:rPr>
                <w:rFonts w:ascii="Times New Roman" w:hAnsi="Times New Roman" w:cs="Times New Roman"/>
                <w:sz w:val="26"/>
                <w:szCs w:val="26"/>
              </w:rPr>
              <w:t xml:space="preserve"> - 20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0D3688">
              <w:rPr>
                <w:rFonts w:ascii="Times New Roman" w:hAnsi="Times New Roman" w:cs="Times New Roman"/>
                <w:sz w:val="26"/>
                <w:szCs w:val="26"/>
              </w:rPr>
              <w:t xml:space="preserve"> годы,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r w:rsidRPr="000D36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</w:t>
            </w:r>
            <w:r w:rsidRPr="000D3688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утвержденной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решением           </w:t>
            </w:r>
            <w:r w:rsidRPr="000D36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Норильского городского Совета депутатов                                                                                                                       </w:t>
            </w:r>
            <w:r w:rsidR="00BF4955">
              <w:rPr>
                <w:rFonts w:ascii="Times New Roman" w:hAnsi="Times New Roman" w:cs="Times New Roman"/>
                <w:sz w:val="26"/>
                <w:szCs w:val="26"/>
              </w:rPr>
              <w:t>от______2017</w:t>
            </w:r>
            <w:r w:rsidRPr="000D3688">
              <w:rPr>
                <w:rFonts w:ascii="Times New Roman" w:hAnsi="Times New Roman" w:cs="Times New Roman"/>
                <w:sz w:val="26"/>
                <w:szCs w:val="26"/>
              </w:rPr>
              <w:t xml:space="preserve"> года №_____   </w:t>
            </w:r>
          </w:p>
        </w:tc>
      </w:tr>
    </w:tbl>
    <w:p w:rsidR="00526093" w:rsidRDefault="000D3688" w:rsidP="000D368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526093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526093" w:rsidRDefault="00526093" w:rsidP="001213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C0537" w:rsidRPr="001213C7" w:rsidRDefault="00CC0537" w:rsidP="001213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9318F">
        <w:rPr>
          <w:rFonts w:ascii="Times New Roman" w:hAnsi="Times New Roman" w:cs="Times New Roman"/>
          <w:sz w:val="26"/>
          <w:szCs w:val="26"/>
        </w:rPr>
        <w:t>Целевые индикаторы программы</w:t>
      </w:r>
    </w:p>
    <w:p w:rsidR="001213C7" w:rsidRDefault="001213C7" w:rsidP="002A67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1326"/>
        <w:gridCol w:w="3885"/>
        <w:gridCol w:w="50"/>
        <w:gridCol w:w="1368"/>
        <w:gridCol w:w="1401"/>
        <w:gridCol w:w="16"/>
        <w:gridCol w:w="1418"/>
        <w:gridCol w:w="1276"/>
        <w:gridCol w:w="1417"/>
        <w:gridCol w:w="1418"/>
        <w:gridCol w:w="1559"/>
      </w:tblGrid>
      <w:tr w:rsidR="00BC54D2" w:rsidRPr="001213C7" w:rsidTr="000C0557">
        <w:trPr>
          <w:trHeight w:val="271"/>
          <w:tblHeader/>
        </w:trPr>
        <w:tc>
          <w:tcPr>
            <w:tcW w:w="1326" w:type="dxa"/>
            <w:vMerge w:val="restart"/>
          </w:tcPr>
          <w:p w:rsidR="00BC54D2" w:rsidRPr="001213C7" w:rsidRDefault="00BC54D2" w:rsidP="002A6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35" w:type="dxa"/>
            <w:gridSpan w:val="2"/>
            <w:vMerge w:val="restart"/>
          </w:tcPr>
          <w:p w:rsidR="00BC54D2" w:rsidRPr="001213C7" w:rsidRDefault="00BC54D2" w:rsidP="00891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Наименование задачи, показателя (индикатора)</w:t>
            </w:r>
          </w:p>
        </w:tc>
        <w:tc>
          <w:tcPr>
            <w:tcW w:w="1368" w:type="dxa"/>
            <w:vMerge w:val="restart"/>
          </w:tcPr>
          <w:p w:rsidR="00BC54D2" w:rsidRPr="001213C7" w:rsidRDefault="00BC54D2" w:rsidP="00980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</w:tcPr>
          <w:p w:rsidR="00BC54D2" w:rsidRPr="001213C7" w:rsidRDefault="00BC54D2" w:rsidP="005B1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(индикатора) по годам</w:t>
            </w:r>
          </w:p>
        </w:tc>
        <w:tc>
          <w:tcPr>
            <w:tcW w:w="1559" w:type="dxa"/>
            <w:vMerge w:val="restart"/>
          </w:tcPr>
          <w:p w:rsidR="00BC54D2" w:rsidRPr="001213C7" w:rsidRDefault="00BC54D2" w:rsidP="00FB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BC54D2" w:rsidRPr="001213C7" w:rsidTr="000C0557">
        <w:trPr>
          <w:trHeight w:val="367"/>
          <w:tblHeader/>
        </w:trPr>
        <w:tc>
          <w:tcPr>
            <w:tcW w:w="1326" w:type="dxa"/>
            <w:vMerge/>
          </w:tcPr>
          <w:p w:rsidR="00BC54D2" w:rsidRPr="001213C7" w:rsidRDefault="00BC54D2" w:rsidP="002A6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gridSpan w:val="2"/>
            <w:vMerge/>
          </w:tcPr>
          <w:p w:rsidR="00BC54D2" w:rsidRPr="001213C7" w:rsidRDefault="00BC54D2" w:rsidP="005B1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BC54D2" w:rsidRPr="001213C7" w:rsidRDefault="00BC54D2" w:rsidP="002A6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C54D2" w:rsidRPr="001213C7" w:rsidRDefault="00BC54D2" w:rsidP="005B1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</w:tcPr>
          <w:p w:rsidR="00BC54D2" w:rsidRPr="001213C7" w:rsidRDefault="00BC54D2" w:rsidP="005B1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BC54D2" w:rsidRPr="001213C7" w:rsidRDefault="00BC54D2" w:rsidP="005B1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BC54D2" w:rsidRPr="001213C7" w:rsidRDefault="00BC54D2" w:rsidP="005B1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BC54D2" w:rsidRPr="001213C7" w:rsidRDefault="00BC54D2" w:rsidP="005F5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2021-20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vMerge/>
          </w:tcPr>
          <w:p w:rsidR="00BC54D2" w:rsidRPr="001213C7" w:rsidRDefault="00BC54D2" w:rsidP="005B1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557" w:rsidRPr="001213C7" w:rsidTr="00EE7E1A">
        <w:tc>
          <w:tcPr>
            <w:tcW w:w="15134" w:type="dxa"/>
            <w:gridSpan w:val="11"/>
          </w:tcPr>
          <w:p w:rsidR="000C0557" w:rsidRPr="001213C7" w:rsidRDefault="000C0557" w:rsidP="00CC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Модернизация сети учреждений дошкольного образования муниципального образования город Норильск</w:t>
            </w:r>
          </w:p>
        </w:tc>
      </w:tr>
      <w:tr w:rsidR="00BC54D2" w:rsidRPr="001213C7" w:rsidTr="000C0557">
        <w:tc>
          <w:tcPr>
            <w:tcW w:w="1326" w:type="dxa"/>
          </w:tcPr>
          <w:p w:rsidR="00BC54D2" w:rsidRPr="001213C7" w:rsidRDefault="00BC54D2" w:rsidP="002A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Pr="001213C7" w:rsidRDefault="00BC54D2" w:rsidP="002A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  <w:gridSpan w:val="2"/>
          </w:tcPr>
          <w:p w:rsidR="00BC54D2" w:rsidRPr="001213C7" w:rsidRDefault="00BC54D2" w:rsidP="00E44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Количество ежегодно вводимых в эксплуатацию зданий учреждений дошкольного образования</w:t>
            </w:r>
          </w:p>
        </w:tc>
        <w:tc>
          <w:tcPr>
            <w:tcW w:w="1368" w:type="dxa"/>
          </w:tcPr>
          <w:p w:rsidR="00BC54D2" w:rsidRPr="001213C7" w:rsidRDefault="00BC54D2" w:rsidP="002A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Pr="001213C7" w:rsidRDefault="00BC54D2" w:rsidP="002A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1417" w:type="dxa"/>
            <w:gridSpan w:val="2"/>
            <w:vAlign w:val="center"/>
          </w:tcPr>
          <w:p w:rsidR="00BC54D2" w:rsidRPr="001213C7" w:rsidRDefault="00BC54D2" w:rsidP="0047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1213C7" w:rsidRDefault="00BC54D2" w:rsidP="0047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BC54D2" w:rsidRPr="001213C7" w:rsidRDefault="00BC54D2" w:rsidP="0047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BC54D2" w:rsidRPr="001213C7" w:rsidRDefault="00BC54D2" w:rsidP="0047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DC7649" w:rsidRDefault="00BC54D2" w:rsidP="0047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6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BC54D2" w:rsidRPr="001213C7" w:rsidRDefault="00BC54D2" w:rsidP="0047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C54D2" w:rsidRPr="001213C7" w:rsidTr="000C0557">
        <w:tc>
          <w:tcPr>
            <w:tcW w:w="1326" w:type="dxa"/>
          </w:tcPr>
          <w:p w:rsidR="00BC54D2" w:rsidRPr="001213C7" w:rsidRDefault="00BC54D2" w:rsidP="002A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Pr="001213C7" w:rsidRDefault="00BC54D2" w:rsidP="002A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  <w:gridSpan w:val="2"/>
          </w:tcPr>
          <w:p w:rsidR="00BC54D2" w:rsidRPr="001213C7" w:rsidRDefault="00BC54D2" w:rsidP="0024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Количество мест в дошкольных образовательных учреждениях, в том числе:</w:t>
            </w:r>
          </w:p>
        </w:tc>
        <w:tc>
          <w:tcPr>
            <w:tcW w:w="1368" w:type="dxa"/>
          </w:tcPr>
          <w:p w:rsidR="00BC54D2" w:rsidRPr="001213C7" w:rsidRDefault="00BC54D2" w:rsidP="002A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Pr="001213C7" w:rsidRDefault="00BC54D2" w:rsidP="002A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417" w:type="dxa"/>
            <w:gridSpan w:val="2"/>
            <w:vAlign w:val="center"/>
          </w:tcPr>
          <w:p w:rsidR="00BC54D2" w:rsidRPr="001213C7" w:rsidRDefault="00BC54D2" w:rsidP="0047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DE55A9" w:rsidRDefault="00BC54D2" w:rsidP="003F4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A9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276" w:type="dxa"/>
            <w:vAlign w:val="center"/>
          </w:tcPr>
          <w:p w:rsidR="00BC54D2" w:rsidRPr="00DE55A9" w:rsidRDefault="00BC54D2" w:rsidP="0047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A9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1417" w:type="dxa"/>
            <w:vAlign w:val="center"/>
          </w:tcPr>
          <w:p w:rsidR="00BC54D2" w:rsidRPr="001213C7" w:rsidRDefault="00BC54D2" w:rsidP="0047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DC7649" w:rsidRDefault="00BC54D2" w:rsidP="0047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649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vAlign w:val="center"/>
          </w:tcPr>
          <w:p w:rsidR="00BC54D2" w:rsidRPr="001213C7" w:rsidRDefault="00BC54D2" w:rsidP="00804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1 143</w:t>
            </w:r>
          </w:p>
        </w:tc>
      </w:tr>
      <w:tr w:rsidR="00BC54D2" w:rsidRPr="001213C7" w:rsidTr="000C0557">
        <w:tc>
          <w:tcPr>
            <w:tcW w:w="1326" w:type="dxa"/>
          </w:tcPr>
          <w:p w:rsidR="00BC54D2" w:rsidRPr="001213C7" w:rsidRDefault="00BC54D2" w:rsidP="002A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gridSpan w:val="2"/>
          </w:tcPr>
          <w:p w:rsidR="00BC54D2" w:rsidRPr="001213C7" w:rsidRDefault="00BC54D2" w:rsidP="00244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вводимых ежегодно путем строительства объектов инфраструктуры дошкольного образования</w:t>
            </w:r>
          </w:p>
        </w:tc>
        <w:tc>
          <w:tcPr>
            <w:tcW w:w="1368" w:type="dxa"/>
          </w:tcPr>
          <w:p w:rsidR="00BC54D2" w:rsidRPr="001213C7" w:rsidRDefault="00BC54D2" w:rsidP="002A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Pr="001213C7" w:rsidRDefault="00BC54D2" w:rsidP="002A6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417" w:type="dxa"/>
            <w:gridSpan w:val="2"/>
            <w:vAlign w:val="center"/>
          </w:tcPr>
          <w:p w:rsidR="00BC54D2" w:rsidRPr="001213C7" w:rsidRDefault="00BC54D2" w:rsidP="0047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DE55A9" w:rsidRDefault="00BC54D2" w:rsidP="0047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C54D2" w:rsidRPr="00DE55A9" w:rsidRDefault="00BC54D2" w:rsidP="0047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C54D2" w:rsidRPr="001213C7" w:rsidRDefault="00BC54D2" w:rsidP="0047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DC7649" w:rsidRDefault="00BC54D2" w:rsidP="0047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649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559" w:type="dxa"/>
            <w:vAlign w:val="center"/>
          </w:tcPr>
          <w:p w:rsidR="00BC54D2" w:rsidRPr="001213C7" w:rsidRDefault="00BC54D2" w:rsidP="00475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BC54D2" w:rsidRPr="001213C7" w:rsidTr="000C0557">
        <w:tc>
          <w:tcPr>
            <w:tcW w:w="1326" w:type="dxa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gridSpan w:val="2"/>
          </w:tcPr>
          <w:p w:rsidR="00BC54D2" w:rsidRPr="001213C7" w:rsidRDefault="00BC54D2" w:rsidP="00571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 xml:space="preserve">вводимых ежегодно путем реконструкции объектов инфраструктуры дошкольного </w:t>
            </w:r>
            <w:r w:rsidRPr="00121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368" w:type="dxa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417" w:type="dxa"/>
            <w:gridSpan w:val="2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DE55A9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A9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276" w:type="dxa"/>
            <w:vAlign w:val="center"/>
          </w:tcPr>
          <w:p w:rsidR="00BC54D2" w:rsidRPr="00DE55A9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A9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1417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DC7649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649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559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</w:tr>
      <w:tr w:rsidR="000C0557" w:rsidRPr="00BC54D2" w:rsidTr="00C926B3">
        <w:tc>
          <w:tcPr>
            <w:tcW w:w="15134" w:type="dxa"/>
            <w:gridSpan w:val="11"/>
          </w:tcPr>
          <w:p w:rsidR="000C0557" w:rsidRPr="001213C7" w:rsidRDefault="000C0557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1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уровня доступности и качества предоставления услуг дополнительного образования за счет реконструкции существующих учреждений и строительства новых</w:t>
            </w:r>
          </w:p>
        </w:tc>
      </w:tr>
      <w:tr w:rsidR="00BC54D2" w:rsidRPr="001213C7" w:rsidTr="000C0557">
        <w:tc>
          <w:tcPr>
            <w:tcW w:w="1326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  <w:gridSpan w:val="2"/>
          </w:tcPr>
          <w:p w:rsidR="00BC54D2" w:rsidRPr="001213C7" w:rsidRDefault="00BC54D2" w:rsidP="00571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ежегодно вводимых в эксплуатацию зданий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368" w:type="dxa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1417" w:type="dxa"/>
            <w:gridSpan w:val="2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0557" w:rsidRPr="001213C7" w:rsidTr="00AB79F5">
        <w:tc>
          <w:tcPr>
            <w:tcW w:w="15134" w:type="dxa"/>
            <w:gridSpan w:val="11"/>
          </w:tcPr>
          <w:p w:rsidR="000C0557" w:rsidRPr="001213C7" w:rsidRDefault="000C0557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Проектирование, реконструкция и строительство объектов культуры муниципального образования город Норильск</w:t>
            </w:r>
          </w:p>
        </w:tc>
      </w:tr>
      <w:tr w:rsidR="00BC54D2" w:rsidRPr="001213C7" w:rsidTr="000C0557">
        <w:tc>
          <w:tcPr>
            <w:tcW w:w="1326" w:type="dxa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5" w:type="dxa"/>
          </w:tcPr>
          <w:p w:rsidR="00BC54D2" w:rsidRPr="001213C7" w:rsidRDefault="00BC54D2" w:rsidP="00571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Количество реконструированных зданий и сооружений</w:t>
            </w:r>
          </w:p>
        </w:tc>
        <w:tc>
          <w:tcPr>
            <w:tcW w:w="1418" w:type="dxa"/>
            <w:gridSpan w:val="2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объекты</w:t>
            </w:r>
          </w:p>
        </w:tc>
        <w:tc>
          <w:tcPr>
            <w:tcW w:w="1417" w:type="dxa"/>
            <w:gridSpan w:val="2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DC7649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6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54D2" w:rsidRPr="001213C7" w:rsidTr="000C0557">
        <w:tc>
          <w:tcPr>
            <w:tcW w:w="1326" w:type="dxa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5" w:type="dxa"/>
          </w:tcPr>
          <w:p w:rsidR="00BC54D2" w:rsidRPr="001213C7" w:rsidRDefault="00BC54D2" w:rsidP="00571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проектов для строительства учреждений культуры</w:t>
            </w:r>
          </w:p>
        </w:tc>
        <w:tc>
          <w:tcPr>
            <w:tcW w:w="1418" w:type="dxa"/>
            <w:gridSpan w:val="2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</w:p>
        </w:tc>
        <w:tc>
          <w:tcPr>
            <w:tcW w:w="1417" w:type="dxa"/>
            <w:gridSpan w:val="2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DC7649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6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0557" w:rsidRPr="001213C7" w:rsidTr="00DA4F3F">
        <w:tc>
          <w:tcPr>
            <w:tcW w:w="15134" w:type="dxa"/>
            <w:gridSpan w:val="11"/>
          </w:tcPr>
          <w:p w:rsidR="000C0557" w:rsidRPr="001213C7" w:rsidRDefault="000C0557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Повышение уровня, качества и безопасности социального обслуживания населения путем строительства новых и реконструкции существующих объектов социальной сферы муниципального образования город Норильск</w:t>
            </w:r>
          </w:p>
        </w:tc>
      </w:tr>
      <w:tr w:rsidR="00BC54D2" w:rsidRPr="001213C7" w:rsidTr="000C0557">
        <w:trPr>
          <w:trHeight w:val="887"/>
        </w:trPr>
        <w:tc>
          <w:tcPr>
            <w:tcW w:w="1326" w:type="dxa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  <w:gridSpan w:val="2"/>
          </w:tcPr>
          <w:p w:rsidR="00BC54D2" w:rsidRPr="001213C7" w:rsidRDefault="00BC54D2" w:rsidP="00571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Количество ежегодно вводимых в эксплуатацию объектов социальной защиты</w:t>
            </w:r>
          </w:p>
        </w:tc>
        <w:tc>
          <w:tcPr>
            <w:tcW w:w="1368" w:type="dxa"/>
          </w:tcPr>
          <w:p w:rsidR="00BC54D2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Default="00BC54D2" w:rsidP="005716C1">
            <w:pPr>
              <w:jc w:val="center"/>
            </w:pPr>
            <w:r w:rsidRPr="001E1303">
              <w:rPr>
                <w:rFonts w:ascii="Times New Roman" w:hAnsi="Times New Roman" w:cs="Times New Roman"/>
                <w:sz w:val="24"/>
                <w:szCs w:val="24"/>
              </w:rPr>
              <w:t>объекты</w:t>
            </w:r>
          </w:p>
        </w:tc>
        <w:tc>
          <w:tcPr>
            <w:tcW w:w="1417" w:type="dxa"/>
            <w:gridSpan w:val="2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DC7649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6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54D2" w:rsidRPr="001213C7" w:rsidTr="000C0557">
        <w:tc>
          <w:tcPr>
            <w:tcW w:w="1326" w:type="dxa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  <w:gridSpan w:val="2"/>
          </w:tcPr>
          <w:p w:rsidR="00BC54D2" w:rsidRPr="001213C7" w:rsidRDefault="00BC54D2" w:rsidP="00571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Количество реконструированных зданий и сооружений учреждений социальной защиты</w:t>
            </w:r>
          </w:p>
        </w:tc>
        <w:tc>
          <w:tcPr>
            <w:tcW w:w="1368" w:type="dxa"/>
          </w:tcPr>
          <w:p w:rsidR="00BC54D2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Default="00BC54D2" w:rsidP="005716C1">
            <w:pPr>
              <w:jc w:val="center"/>
            </w:pPr>
            <w:r w:rsidRPr="001E1303">
              <w:rPr>
                <w:rFonts w:ascii="Times New Roman" w:hAnsi="Times New Roman" w:cs="Times New Roman"/>
                <w:sz w:val="24"/>
                <w:szCs w:val="24"/>
              </w:rPr>
              <w:t>объекты</w:t>
            </w:r>
          </w:p>
        </w:tc>
        <w:tc>
          <w:tcPr>
            <w:tcW w:w="1417" w:type="dxa"/>
            <w:gridSpan w:val="2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C54D2" w:rsidRPr="00DC7649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6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0557" w:rsidRPr="001213C7" w:rsidTr="009628BD">
        <w:tc>
          <w:tcPr>
            <w:tcW w:w="15134" w:type="dxa"/>
            <w:gridSpan w:val="11"/>
          </w:tcPr>
          <w:p w:rsidR="000C0557" w:rsidRPr="001213C7" w:rsidRDefault="000C0557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Обеспечение всех слоев населения физкультурно-спортивными сооружениями путем строительства новых и реконструкции существующих спортивных объектов муниципального образования город Норильск</w:t>
            </w:r>
          </w:p>
        </w:tc>
      </w:tr>
      <w:tr w:rsidR="00BC54D2" w:rsidRPr="001213C7" w:rsidTr="000C0557">
        <w:tc>
          <w:tcPr>
            <w:tcW w:w="1326" w:type="dxa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  <w:gridSpan w:val="2"/>
          </w:tcPr>
          <w:p w:rsidR="00BC54D2" w:rsidRPr="001213C7" w:rsidRDefault="00BC54D2" w:rsidP="00571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Количество ежегодно вводимых в эксплуатацию спортивных объектов</w:t>
            </w:r>
          </w:p>
        </w:tc>
        <w:tc>
          <w:tcPr>
            <w:tcW w:w="1368" w:type="dxa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1401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BC54D2" w:rsidRPr="005F5768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54D2" w:rsidRPr="001213C7" w:rsidTr="000C0557">
        <w:trPr>
          <w:trHeight w:val="418"/>
        </w:trPr>
        <w:tc>
          <w:tcPr>
            <w:tcW w:w="1326" w:type="dxa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  <w:gridSpan w:val="2"/>
          </w:tcPr>
          <w:p w:rsidR="00BC54D2" w:rsidRPr="001213C7" w:rsidRDefault="00BC54D2" w:rsidP="00571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сооружений на 100 тыс.человек населения</w:t>
            </w:r>
          </w:p>
        </w:tc>
        <w:tc>
          <w:tcPr>
            <w:tcW w:w="1368" w:type="dxa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C7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1401" w:type="dxa"/>
            <w:vAlign w:val="center"/>
          </w:tcPr>
          <w:p w:rsidR="00BC54D2" w:rsidRPr="003F49D9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31,36</w:t>
            </w:r>
          </w:p>
        </w:tc>
        <w:tc>
          <w:tcPr>
            <w:tcW w:w="1434" w:type="dxa"/>
            <w:gridSpan w:val="2"/>
            <w:vAlign w:val="center"/>
          </w:tcPr>
          <w:p w:rsidR="00BC54D2" w:rsidRPr="003F49D9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31,36</w:t>
            </w:r>
          </w:p>
        </w:tc>
        <w:tc>
          <w:tcPr>
            <w:tcW w:w="1276" w:type="dxa"/>
            <w:vAlign w:val="center"/>
          </w:tcPr>
          <w:p w:rsidR="00BC54D2" w:rsidRPr="003F49D9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417" w:type="dxa"/>
            <w:vAlign w:val="center"/>
          </w:tcPr>
          <w:p w:rsidR="00BC54D2" w:rsidRPr="003F49D9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418" w:type="dxa"/>
            <w:vAlign w:val="center"/>
          </w:tcPr>
          <w:p w:rsidR="00BC54D2" w:rsidRPr="005F5768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559" w:type="dxa"/>
            <w:vAlign w:val="center"/>
          </w:tcPr>
          <w:p w:rsidR="00BC54D2" w:rsidRPr="001213C7" w:rsidRDefault="00BC54D2" w:rsidP="00571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</w:tr>
    </w:tbl>
    <w:p w:rsidR="007E7EDF" w:rsidRPr="002A6736" w:rsidRDefault="007E7EDF" w:rsidP="002A673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E7EDF" w:rsidRPr="002A6736" w:rsidSect="002A67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6736"/>
    <w:rsid w:val="0001741F"/>
    <w:rsid w:val="000375E5"/>
    <w:rsid w:val="000C0557"/>
    <w:rsid w:val="000D3688"/>
    <w:rsid w:val="00114A65"/>
    <w:rsid w:val="001213C7"/>
    <w:rsid w:val="00121F7D"/>
    <w:rsid w:val="0014194F"/>
    <w:rsid w:val="00156A99"/>
    <w:rsid w:val="00165728"/>
    <w:rsid w:val="00236016"/>
    <w:rsid w:val="00244CAC"/>
    <w:rsid w:val="00250B83"/>
    <w:rsid w:val="002A6736"/>
    <w:rsid w:val="003379C1"/>
    <w:rsid w:val="003F471D"/>
    <w:rsid w:val="00416D6F"/>
    <w:rsid w:val="00435007"/>
    <w:rsid w:val="00475A4B"/>
    <w:rsid w:val="0049242F"/>
    <w:rsid w:val="00492F3C"/>
    <w:rsid w:val="00500158"/>
    <w:rsid w:val="00526093"/>
    <w:rsid w:val="00531A0F"/>
    <w:rsid w:val="0053583A"/>
    <w:rsid w:val="005716C1"/>
    <w:rsid w:val="005B11B6"/>
    <w:rsid w:val="005B18C9"/>
    <w:rsid w:val="005E3468"/>
    <w:rsid w:val="005F5768"/>
    <w:rsid w:val="00630135"/>
    <w:rsid w:val="006428BC"/>
    <w:rsid w:val="006C69F2"/>
    <w:rsid w:val="006E681B"/>
    <w:rsid w:val="00785B7D"/>
    <w:rsid w:val="007E7EDF"/>
    <w:rsid w:val="00804624"/>
    <w:rsid w:val="00813A33"/>
    <w:rsid w:val="0089191A"/>
    <w:rsid w:val="008B2AB9"/>
    <w:rsid w:val="008F54BF"/>
    <w:rsid w:val="009506F9"/>
    <w:rsid w:val="0098057E"/>
    <w:rsid w:val="009D10C6"/>
    <w:rsid w:val="009D7310"/>
    <w:rsid w:val="00A44A5C"/>
    <w:rsid w:val="00A60835"/>
    <w:rsid w:val="00AB5034"/>
    <w:rsid w:val="00AE2B42"/>
    <w:rsid w:val="00B6423A"/>
    <w:rsid w:val="00BB2BEF"/>
    <w:rsid w:val="00BC54D2"/>
    <w:rsid w:val="00BF4955"/>
    <w:rsid w:val="00BF6A1E"/>
    <w:rsid w:val="00CA0B5B"/>
    <w:rsid w:val="00CC0537"/>
    <w:rsid w:val="00CC097F"/>
    <w:rsid w:val="00CE43CC"/>
    <w:rsid w:val="00D85B83"/>
    <w:rsid w:val="00DC7649"/>
    <w:rsid w:val="00DE55A9"/>
    <w:rsid w:val="00DF5321"/>
    <w:rsid w:val="00E06F2E"/>
    <w:rsid w:val="00E44A6E"/>
    <w:rsid w:val="00E97E74"/>
    <w:rsid w:val="00EC7D26"/>
    <w:rsid w:val="00ED3CDD"/>
    <w:rsid w:val="00EF60C9"/>
    <w:rsid w:val="00F31B07"/>
    <w:rsid w:val="00FB7CAA"/>
    <w:rsid w:val="00FD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2A5DBA-6B04-4374-9C1A-A70383DB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01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0375E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0375E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6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6A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6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Накушнова Елена Афанасьевна</dc:creator>
  <cp:lastModifiedBy>Мандрикова Лариса Юрьевна</cp:lastModifiedBy>
  <cp:revision>3</cp:revision>
  <cp:lastPrinted>2017-03-14T02:23:00Z</cp:lastPrinted>
  <dcterms:created xsi:type="dcterms:W3CDTF">2017-02-22T04:09:00Z</dcterms:created>
  <dcterms:modified xsi:type="dcterms:W3CDTF">2017-03-14T02:28:00Z</dcterms:modified>
</cp:coreProperties>
</file>